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0A4C" w14:textId="77777777" w:rsidR="00CC0041" w:rsidRDefault="0007058A">
      <w:pPr>
        <w:jc w:val="center"/>
        <w:rPr>
          <w:rFonts w:ascii="方正小标宋简体" w:eastAsia="方正小标宋简体" w:hAnsi="宋体" w:cs="宋体" w:hint="default"/>
          <w:b/>
          <w:sz w:val="44"/>
          <w:szCs w:val="36"/>
        </w:rPr>
      </w:pPr>
      <w:r>
        <w:rPr>
          <w:rFonts w:ascii="方正小标宋简体" w:eastAsia="方正小标宋简体" w:hAnsi="宋体" w:cs="宋体"/>
          <w:b/>
          <w:sz w:val="44"/>
          <w:szCs w:val="36"/>
        </w:rPr>
        <w:t>成都中医药大学</w:t>
      </w:r>
    </w:p>
    <w:p w14:paraId="36A4D27D" w14:textId="77777777" w:rsidR="00CC0041" w:rsidRDefault="0007058A">
      <w:pPr>
        <w:jc w:val="center"/>
        <w:rPr>
          <w:rFonts w:ascii="方正小标宋简体" w:eastAsia="方正小标宋简体" w:hAnsi="宋体" w:cs="宋体" w:hint="default"/>
          <w:b/>
          <w:sz w:val="44"/>
          <w:szCs w:val="36"/>
        </w:rPr>
      </w:pPr>
      <w:r>
        <w:rPr>
          <w:rFonts w:ascii="方正小标宋简体" w:eastAsia="方正小标宋简体" w:hAnsi="宋体" w:cs="宋体"/>
          <w:b/>
          <w:sz w:val="44"/>
          <w:szCs w:val="36"/>
        </w:rPr>
        <w:t>大学生创新创业训练计划项目终止申请书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446"/>
        <w:gridCol w:w="1673"/>
        <w:gridCol w:w="1729"/>
        <w:gridCol w:w="1843"/>
        <w:gridCol w:w="2273"/>
        <w:gridCol w:w="108"/>
      </w:tblGrid>
      <w:tr w:rsidR="00CC0041" w14:paraId="0B2E3DC5" w14:textId="77777777">
        <w:trPr>
          <w:trHeight w:val="951"/>
          <w:jc w:val="center"/>
        </w:trPr>
        <w:tc>
          <w:tcPr>
            <w:tcW w:w="2420" w:type="dxa"/>
            <w:gridSpan w:val="2"/>
            <w:vAlign w:val="center"/>
          </w:tcPr>
          <w:p w14:paraId="6C2BC6D2" w14:textId="77777777" w:rsidR="00CC0041" w:rsidRDefault="0007058A">
            <w:pPr>
              <w:spacing w:line="32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项目名称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  <w:vAlign w:val="center"/>
          </w:tcPr>
          <w:p w14:paraId="66775614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C0041" w14:paraId="05336FC2" w14:textId="77777777">
        <w:trPr>
          <w:trHeight w:val="699"/>
          <w:jc w:val="center"/>
        </w:trPr>
        <w:tc>
          <w:tcPr>
            <w:tcW w:w="2420" w:type="dxa"/>
            <w:gridSpan w:val="2"/>
            <w:vAlign w:val="center"/>
          </w:tcPr>
          <w:p w14:paraId="080475C1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项目类别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  <w:vAlign w:val="center"/>
          </w:tcPr>
          <w:p w14:paraId="2E260FA8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CC0041" w14:paraId="50F38995" w14:textId="77777777">
        <w:trPr>
          <w:trHeight w:val="563"/>
          <w:jc w:val="center"/>
        </w:trPr>
        <w:tc>
          <w:tcPr>
            <w:tcW w:w="2420" w:type="dxa"/>
            <w:gridSpan w:val="2"/>
            <w:tcBorders>
              <w:bottom w:val="single" w:sz="4" w:space="0" w:color="auto"/>
            </w:tcBorders>
            <w:vAlign w:val="center"/>
          </w:tcPr>
          <w:p w14:paraId="21532325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立项时间</w:t>
            </w:r>
          </w:p>
        </w:tc>
        <w:tc>
          <w:tcPr>
            <w:tcW w:w="7626" w:type="dxa"/>
            <w:gridSpan w:val="5"/>
            <w:tcBorders>
              <w:bottom w:val="single" w:sz="4" w:space="0" w:color="auto"/>
            </w:tcBorders>
            <w:vAlign w:val="center"/>
          </w:tcPr>
          <w:p w14:paraId="0D7808BA" w14:textId="77777777" w:rsidR="00CC0041" w:rsidRDefault="0007058A">
            <w:pPr>
              <w:tabs>
                <w:tab w:val="left" w:pos="360"/>
              </w:tabs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 w:hint="default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32"/>
              </w:rPr>
              <w:t>月</w:t>
            </w:r>
          </w:p>
        </w:tc>
      </w:tr>
      <w:tr w:rsidR="00CC0041" w14:paraId="065979E6" w14:textId="77777777">
        <w:trPr>
          <w:trHeight w:val="675"/>
          <w:jc w:val="center"/>
        </w:trPr>
        <w:tc>
          <w:tcPr>
            <w:tcW w:w="974" w:type="dxa"/>
            <w:vMerge w:val="restart"/>
            <w:vAlign w:val="center"/>
          </w:tcPr>
          <w:p w14:paraId="29F1F3F2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负</w:t>
            </w:r>
          </w:p>
          <w:p w14:paraId="42284416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责</w:t>
            </w:r>
          </w:p>
          <w:p w14:paraId="1DC8CA2C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人</w:t>
            </w:r>
          </w:p>
        </w:tc>
        <w:tc>
          <w:tcPr>
            <w:tcW w:w="1446" w:type="dxa"/>
            <w:vAlign w:val="center"/>
          </w:tcPr>
          <w:p w14:paraId="3B00CD15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1673" w:type="dxa"/>
            <w:vAlign w:val="center"/>
          </w:tcPr>
          <w:p w14:paraId="28C862F7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学号</w:t>
            </w:r>
          </w:p>
        </w:tc>
        <w:tc>
          <w:tcPr>
            <w:tcW w:w="1729" w:type="dxa"/>
            <w:vAlign w:val="center"/>
          </w:tcPr>
          <w:p w14:paraId="2A896A62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所在学院及</w:t>
            </w:r>
          </w:p>
          <w:p w14:paraId="74C30478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专业年级</w:t>
            </w:r>
          </w:p>
        </w:tc>
        <w:tc>
          <w:tcPr>
            <w:tcW w:w="1843" w:type="dxa"/>
            <w:vAlign w:val="center"/>
          </w:tcPr>
          <w:p w14:paraId="788F6BBF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2381" w:type="dxa"/>
            <w:gridSpan w:val="2"/>
            <w:vAlign w:val="center"/>
          </w:tcPr>
          <w:p w14:paraId="31257DD7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E</w:t>
            </w:r>
            <w:r>
              <w:rPr>
                <w:rFonts w:ascii="仿宋_GB2312" w:eastAsia="仿宋_GB2312" w:hint="default"/>
                <w:sz w:val="28"/>
                <w:szCs w:val="32"/>
              </w:rPr>
              <w:t>-</w:t>
            </w:r>
            <w:r>
              <w:rPr>
                <w:rFonts w:ascii="仿宋_GB2312" w:eastAsia="仿宋_GB2312"/>
                <w:sz w:val="28"/>
                <w:szCs w:val="32"/>
              </w:rPr>
              <w:t>mail</w:t>
            </w:r>
          </w:p>
        </w:tc>
      </w:tr>
      <w:tr w:rsidR="00CC0041" w14:paraId="546A8A44" w14:textId="77777777">
        <w:trPr>
          <w:trHeight w:val="862"/>
          <w:jc w:val="center"/>
        </w:trPr>
        <w:tc>
          <w:tcPr>
            <w:tcW w:w="974" w:type="dxa"/>
            <w:vMerge/>
            <w:vAlign w:val="center"/>
          </w:tcPr>
          <w:p w14:paraId="31A62966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4E8EF469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5D434F7D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A4D4519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0160D65C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7B0C27B6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C5C7C56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231AC0FE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70661268" w14:textId="77777777">
        <w:trPr>
          <w:trHeight w:val="831"/>
          <w:jc w:val="center"/>
        </w:trPr>
        <w:tc>
          <w:tcPr>
            <w:tcW w:w="974" w:type="dxa"/>
            <w:vMerge w:val="restart"/>
            <w:vAlign w:val="center"/>
          </w:tcPr>
          <w:p w14:paraId="1647432C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</w:t>
            </w:r>
          </w:p>
          <w:p w14:paraId="46E8BB1D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目</w:t>
            </w:r>
          </w:p>
          <w:p w14:paraId="695F0FFD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成</w:t>
            </w:r>
          </w:p>
          <w:p w14:paraId="7EF54F8C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员</w:t>
            </w:r>
          </w:p>
        </w:tc>
        <w:tc>
          <w:tcPr>
            <w:tcW w:w="1446" w:type="dxa"/>
            <w:vAlign w:val="center"/>
          </w:tcPr>
          <w:p w14:paraId="23F9AA9E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3C133382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47ABE056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27CA227A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109976FE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A76AB7D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59DC39C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75448836" w14:textId="77777777">
        <w:trPr>
          <w:trHeight w:val="858"/>
          <w:jc w:val="center"/>
        </w:trPr>
        <w:tc>
          <w:tcPr>
            <w:tcW w:w="974" w:type="dxa"/>
            <w:vMerge/>
            <w:vAlign w:val="center"/>
          </w:tcPr>
          <w:p w14:paraId="16DD1EB6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3BEFFA91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006C6D56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5AAB3BDB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76242290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634EEA18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5777741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326DEF7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24B2C884" w14:textId="77777777">
        <w:trPr>
          <w:trHeight w:val="827"/>
          <w:jc w:val="center"/>
        </w:trPr>
        <w:tc>
          <w:tcPr>
            <w:tcW w:w="974" w:type="dxa"/>
            <w:vMerge/>
            <w:vAlign w:val="center"/>
          </w:tcPr>
          <w:p w14:paraId="612A81B1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36BE49BB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3D1F4A06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4679FC5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46692F5E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4C4B0B14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5F4E79D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F665AB6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2891BDC3" w14:textId="77777777">
        <w:trPr>
          <w:trHeight w:val="840"/>
          <w:jc w:val="center"/>
        </w:trPr>
        <w:tc>
          <w:tcPr>
            <w:tcW w:w="974" w:type="dxa"/>
            <w:vMerge/>
            <w:vAlign w:val="center"/>
          </w:tcPr>
          <w:p w14:paraId="79C345F8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53602903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673" w:type="dxa"/>
            <w:vAlign w:val="center"/>
          </w:tcPr>
          <w:p w14:paraId="2B1243EA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6C42A17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5E8FBC80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4B3F55FD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7D29C6E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5C819C7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7248E108" w14:textId="77777777">
        <w:trPr>
          <w:trHeight w:val="694"/>
          <w:jc w:val="center"/>
        </w:trPr>
        <w:tc>
          <w:tcPr>
            <w:tcW w:w="974" w:type="dxa"/>
            <w:vMerge w:val="restart"/>
            <w:vAlign w:val="center"/>
          </w:tcPr>
          <w:p w14:paraId="7A29ACD7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指</w:t>
            </w:r>
          </w:p>
          <w:p w14:paraId="2BD8AD7E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导</w:t>
            </w:r>
          </w:p>
          <w:p w14:paraId="32847824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教</w:t>
            </w:r>
          </w:p>
          <w:p w14:paraId="1F01CDDA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师</w:t>
            </w:r>
          </w:p>
        </w:tc>
        <w:tc>
          <w:tcPr>
            <w:tcW w:w="1446" w:type="dxa"/>
            <w:vAlign w:val="center"/>
          </w:tcPr>
          <w:p w14:paraId="2342F6B2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姓名</w:t>
            </w:r>
          </w:p>
        </w:tc>
        <w:tc>
          <w:tcPr>
            <w:tcW w:w="1673" w:type="dxa"/>
            <w:vAlign w:val="center"/>
          </w:tcPr>
          <w:p w14:paraId="5AFEBD9D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79BD1DA7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职务</w:t>
            </w:r>
            <w:r>
              <w:rPr>
                <w:rFonts w:ascii="仿宋_GB2312" w:eastAsia="仿宋_GB2312" w:hint="default"/>
                <w:sz w:val="28"/>
                <w:szCs w:val="32"/>
              </w:rPr>
              <w:t>/</w:t>
            </w:r>
            <w:r>
              <w:rPr>
                <w:rFonts w:ascii="仿宋_GB2312" w:eastAsia="仿宋_GB2312"/>
                <w:sz w:val="28"/>
                <w:szCs w:val="32"/>
              </w:rPr>
              <w:t>职称</w:t>
            </w:r>
          </w:p>
        </w:tc>
        <w:tc>
          <w:tcPr>
            <w:tcW w:w="4224" w:type="dxa"/>
            <w:gridSpan w:val="3"/>
            <w:vAlign w:val="center"/>
          </w:tcPr>
          <w:p w14:paraId="672785E7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1FE68A5D" w14:textId="77777777">
        <w:trPr>
          <w:trHeight w:val="690"/>
          <w:jc w:val="center"/>
        </w:trPr>
        <w:tc>
          <w:tcPr>
            <w:tcW w:w="974" w:type="dxa"/>
            <w:vMerge/>
            <w:vAlign w:val="center"/>
          </w:tcPr>
          <w:p w14:paraId="70EDE23F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710D6BEB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所在学院</w:t>
            </w:r>
          </w:p>
        </w:tc>
        <w:tc>
          <w:tcPr>
            <w:tcW w:w="7626" w:type="dxa"/>
            <w:gridSpan w:val="5"/>
            <w:vAlign w:val="center"/>
          </w:tcPr>
          <w:p w14:paraId="2AF1F8E7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4818A712" w14:textId="77777777">
        <w:trPr>
          <w:trHeight w:val="714"/>
          <w:jc w:val="center"/>
        </w:trPr>
        <w:tc>
          <w:tcPr>
            <w:tcW w:w="974" w:type="dxa"/>
            <w:vMerge/>
            <w:vAlign w:val="center"/>
          </w:tcPr>
          <w:p w14:paraId="6A56E075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  <w:tc>
          <w:tcPr>
            <w:tcW w:w="1446" w:type="dxa"/>
            <w:vAlign w:val="center"/>
          </w:tcPr>
          <w:p w14:paraId="21EDDE12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14:paraId="3D6D0BCA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6A2784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 w:hint="default"/>
                <w:sz w:val="28"/>
                <w:szCs w:val="32"/>
              </w:rPr>
              <w:t>E</w:t>
            </w:r>
            <w:r>
              <w:rPr>
                <w:rFonts w:ascii="仿宋_GB2312" w:eastAsia="仿宋_GB2312"/>
                <w:sz w:val="28"/>
                <w:szCs w:val="32"/>
              </w:rPr>
              <w:t>-mail</w:t>
            </w:r>
          </w:p>
        </w:tc>
        <w:tc>
          <w:tcPr>
            <w:tcW w:w="2381" w:type="dxa"/>
            <w:gridSpan w:val="2"/>
            <w:vAlign w:val="center"/>
          </w:tcPr>
          <w:p w14:paraId="527AB257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</w:p>
        </w:tc>
      </w:tr>
      <w:tr w:rsidR="00CC0041" w14:paraId="60566B6F" w14:textId="77777777">
        <w:trPr>
          <w:trHeight w:val="828"/>
          <w:jc w:val="center"/>
        </w:trPr>
        <w:tc>
          <w:tcPr>
            <w:tcW w:w="2420" w:type="dxa"/>
            <w:gridSpan w:val="2"/>
            <w:vAlign w:val="center"/>
          </w:tcPr>
          <w:p w14:paraId="74CE33DB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原结题时间</w:t>
            </w:r>
          </w:p>
        </w:tc>
        <w:tc>
          <w:tcPr>
            <w:tcW w:w="3402" w:type="dxa"/>
            <w:gridSpan w:val="2"/>
            <w:vAlign w:val="center"/>
          </w:tcPr>
          <w:p w14:paraId="25A83BFE" w14:textId="77777777" w:rsidR="00CC0041" w:rsidRDefault="0007058A">
            <w:pPr>
              <w:spacing w:line="320" w:lineRule="exact"/>
              <w:jc w:val="center"/>
              <w:rPr>
                <w:rFonts w:ascii="仿宋" w:eastAsia="仿宋" w:hAnsi="仿宋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 xml:space="preserve">年 </w:t>
            </w:r>
            <w:r>
              <w:rPr>
                <w:rFonts w:ascii="仿宋_GB2312" w:eastAsia="仿宋_GB2312" w:hint="default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int="default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>月</w:t>
            </w:r>
          </w:p>
        </w:tc>
        <w:tc>
          <w:tcPr>
            <w:tcW w:w="1843" w:type="dxa"/>
            <w:vAlign w:val="center"/>
          </w:tcPr>
          <w:p w14:paraId="4212343F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终止时间</w:t>
            </w:r>
          </w:p>
        </w:tc>
        <w:tc>
          <w:tcPr>
            <w:tcW w:w="2381" w:type="dxa"/>
            <w:gridSpan w:val="2"/>
            <w:vAlign w:val="center"/>
          </w:tcPr>
          <w:p w14:paraId="4F6B3ED6" w14:textId="77777777" w:rsidR="00CC0041" w:rsidRDefault="0007058A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  <w:r>
              <w:rPr>
                <w:rFonts w:ascii="仿宋_GB2312" w:eastAsia="仿宋_GB2312" w:hint="default"/>
                <w:sz w:val="28"/>
                <w:szCs w:val="32"/>
              </w:rPr>
              <w:t>年    月</w:t>
            </w:r>
          </w:p>
        </w:tc>
      </w:tr>
      <w:tr w:rsidR="00CC0041" w14:paraId="4E978382" w14:textId="77777777">
        <w:trPr>
          <w:trHeight w:val="558"/>
          <w:jc w:val="center"/>
        </w:trPr>
        <w:tc>
          <w:tcPr>
            <w:tcW w:w="2420" w:type="dxa"/>
            <w:gridSpan w:val="2"/>
            <w:vAlign w:val="center"/>
          </w:tcPr>
          <w:p w14:paraId="6E647D67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项目总经费</w:t>
            </w:r>
          </w:p>
        </w:tc>
        <w:tc>
          <w:tcPr>
            <w:tcW w:w="7626" w:type="dxa"/>
            <w:gridSpan w:val="5"/>
            <w:vAlign w:val="center"/>
          </w:tcPr>
          <w:p w14:paraId="202BD0D4" w14:textId="77777777" w:rsidR="00CC0041" w:rsidRDefault="00CC0041">
            <w:pPr>
              <w:spacing w:line="320" w:lineRule="exact"/>
              <w:jc w:val="center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4BF72AF5" w14:textId="77777777" w:rsidR="00CC0041" w:rsidRDefault="00CC0041">
            <w:pPr>
              <w:spacing w:line="320" w:lineRule="exact"/>
              <w:rPr>
                <w:rFonts w:ascii="仿宋" w:eastAsia="仿宋" w:hAnsi="仿宋" w:hint="default"/>
                <w:sz w:val="24"/>
                <w:szCs w:val="32"/>
              </w:rPr>
            </w:pPr>
          </w:p>
          <w:p w14:paraId="6437DFF4" w14:textId="77777777" w:rsidR="00CC0041" w:rsidRDefault="00CC0041">
            <w:pPr>
              <w:spacing w:line="320" w:lineRule="exact"/>
              <w:rPr>
                <w:rFonts w:ascii="仿宋" w:eastAsia="仿宋" w:hAnsi="仿宋" w:hint="default"/>
                <w:sz w:val="24"/>
                <w:szCs w:val="32"/>
              </w:rPr>
            </w:pPr>
          </w:p>
        </w:tc>
      </w:tr>
      <w:tr w:rsidR="00CC0041" w14:paraId="112FED4E" w14:textId="77777777">
        <w:trPr>
          <w:trHeight w:val="548"/>
          <w:jc w:val="center"/>
        </w:trPr>
        <w:tc>
          <w:tcPr>
            <w:tcW w:w="10046" w:type="dxa"/>
            <w:gridSpan w:val="7"/>
            <w:vAlign w:val="center"/>
          </w:tcPr>
          <w:p w14:paraId="259CF356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lastRenderedPageBreak/>
              <w:t>终止项目主要原因</w:t>
            </w:r>
          </w:p>
        </w:tc>
      </w:tr>
      <w:tr w:rsidR="00CC0041" w14:paraId="4898839A" w14:textId="77777777">
        <w:trPr>
          <w:trHeight w:val="4096"/>
          <w:jc w:val="center"/>
        </w:trPr>
        <w:tc>
          <w:tcPr>
            <w:tcW w:w="10046" w:type="dxa"/>
            <w:gridSpan w:val="7"/>
            <w:vAlign w:val="center"/>
          </w:tcPr>
          <w:p w14:paraId="76AF929D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CC0041" w14:paraId="204F368A" w14:textId="77777777">
        <w:trPr>
          <w:trHeight w:val="618"/>
          <w:jc w:val="center"/>
        </w:trPr>
        <w:tc>
          <w:tcPr>
            <w:tcW w:w="10046" w:type="dxa"/>
            <w:gridSpan w:val="7"/>
            <w:vAlign w:val="center"/>
          </w:tcPr>
          <w:p w14:paraId="1DFD7A72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经费支出情况</w:t>
            </w:r>
          </w:p>
        </w:tc>
      </w:tr>
      <w:tr w:rsidR="00CC0041" w14:paraId="34F2A1A4" w14:textId="77777777">
        <w:trPr>
          <w:trHeight w:val="1923"/>
          <w:jc w:val="center"/>
        </w:trPr>
        <w:tc>
          <w:tcPr>
            <w:tcW w:w="10046" w:type="dxa"/>
            <w:gridSpan w:val="7"/>
            <w:vAlign w:val="center"/>
          </w:tcPr>
          <w:p w14:paraId="19EC1EC8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12659F8C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5FA67CDF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11116E00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64B5BA8F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2AC2E182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1151FEBD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11A64938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3353916E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27FF099F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7E20D85F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4D19BCE1" w14:textId="77777777" w:rsidR="00CC0041" w:rsidRDefault="00CC0041">
            <w:pPr>
              <w:spacing w:line="320" w:lineRule="exact"/>
              <w:jc w:val="center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6F6FF40E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CC0041" w14:paraId="56E7EC10" w14:textId="77777777">
        <w:trPr>
          <w:trHeight w:val="699"/>
          <w:jc w:val="center"/>
        </w:trPr>
        <w:tc>
          <w:tcPr>
            <w:tcW w:w="10046" w:type="dxa"/>
            <w:gridSpan w:val="7"/>
            <w:vAlign w:val="center"/>
          </w:tcPr>
          <w:p w14:paraId="5B2FE16D" w14:textId="77777777" w:rsidR="00CC0041" w:rsidRDefault="0007058A">
            <w:pPr>
              <w:spacing w:line="320" w:lineRule="exact"/>
              <w:jc w:val="center"/>
              <w:rPr>
                <w:rFonts w:ascii="仿宋_GB2312" w:eastAsia="仿宋_GB2312" w:hint="default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已经完成的工作</w:t>
            </w:r>
          </w:p>
        </w:tc>
      </w:tr>
      <w:tr w:rsidR="00CC0041" w14:paraId="5C99F5D1" w14:textId="77777777">
        <w:trPr>
          <w:trHeight w:val="90"/>
          <w:jc w:val="center"/>
        </w:trPr>
        <w:tc>
          <w:tcPr>
            <w:tcW w:w="10046" w:type="dxa"/>
            <w:gridSpan w:val="7"/>
            <w:vAlign w:val="center"/>
          </w:tcPr>
          <w:p w14:paraId="1A57F702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3BABCF5C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493EC8C6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8A9314B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5DD4CA29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475C5E69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3D9EC1FA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E8479E0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0B4448FD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55B0D7BE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  <w:p w14:paraId="7C5178F3" w14:textId="77777777" w:rsidR="00CC0041" w:rsidRDefault="00CC0041">
            <w:pPr>
              <w:spacing w:line="320" w:lineRule="exact"/>
              <w:rPr>
                <w:rFonts w:ascii="仿宋_GB2312" w:eastAsia="仿宋_GB2312" w:hint="default"/>
                <w:sz w:val="28"/>
                <w:szCs w:val="32"/>
              </w:rPr>
            </w:pPr>
          </w:p>
        </w:tc>
      </w:tr>
      <w:tr w:rsidR="00CC0041" w14:paraId="51F4AE0E" w14:textId="77777777">
        <w:trPr>
          <w:gridAfter w:val="1"/>
          <w:wAfter w:w="108" w:type="dxa"/>
          <w:trHeight w:val="6512"/>
          <w:jc w:val="center"/>
        </w:trPr>
        <w:tc>
          <w:tcPr>
            <w:tcW w:w="9938" w:type="dxa"/>
            <w:gridSpan w:val="6"/>
            <w:vAlign w:val="center"/>
          </w:tcPr>
          <w:p w14:paraId="1978305D" w14:textId="77777777" w:rsidR="00CC0041" w:rsidRDefault="0007058A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指导教师意见：</w:t>
            </w:r>
          </w:p>
          <w:p w14:paraId="32E426AB" w14:textId="77777777" w:rsidR="00CC0041" w:rsidRDefault="00CC0041">
            <w:pPr>
              <w:rPr>
                <w:rFonts w:ascii="仿宋" w:eastAsia="仿宋" w:hAnsi="仿宋" w:hint="default"/>
                <w:sz w:val="24"/>
              </w:rPr>
            </w:pPr>
          </w:p>
          <w:p w14:paraId="75AC4183" w14:textId="77777777" w:rsidR="00CC0041" w:rsidRDefault="00CC0041">
            <w:pPr>
              <w:spacing w:line="300" w:lineRule="auto"/>
              <w:jc w:val="center"/>
              <w:rPr>
                <w:rFonts w:ascii="宋体" w:hint="default"/>
                <w:sz w:val="24"/>
              </w:rPr>
            </w:pPr>
          </w:p>
          <w:p w14:paraId="6C5A4529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5E1C186C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76E1E20A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52A98EAC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4DD32BD5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94571EE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830925A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3A6B46D6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408945CD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6D479CF1" w14:textId="77777777" w:rsidR="00CC0041" w:rsidRDefault="00CC0041">
            <w:pPr>
              <w:spacing w:line="300" w:lineRule="auto"/>
              <w:rPr>
                <w:rFonts w:ascii="宋体" w:hint="default"/>
                <w:sz w:val="24"/>
              </w:rPr>
            </w:pPr>
          </w:p>
          <w:p w14:paraId="6F5CB0B9" w14:textId="77777777" w:rsidR="00CC0041" w:rsidRDefault="0007058A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宋体"/>
                <w:sz w:val="24"/>
              </w:rPr>
              <w:t xml:space="preserve">                           </w:t>
            </w:r>
            <w:r>
              <w:rPr>
                <w:rFonts w:ascii="仿宋_GB2312" w:eastAsia="仿宋_GB2312"/>
                <w:sz w:val="28"/>
              </w:rPr>
              <w:t xml:space="preserve">签 字：  </w:t>
            </w:r>
            <w:r>
              <w:rPr>
                <w:rFonts w:ascii="仿宋_GB2312" w:eastAsia="仿宋_GB2312" w:hint="default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default"/>
                <w:sz w:val="28"/>
              </w:rPr>
              <w:t xml:space="preserve">           </w:t>
            </w:r>
            <w:r>
              <w:rPr>
                <w:rFonts w:ascii="仿宋_GB2312" w:eastAsia="仿宋_GB2312"/>
                <w:sz w:val="28"/>
              </w:rPr>
              <w:t xml:space="preserve">年 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月 </w:t>
            </w:r>
            <w:r>
              <w:rPr>
                <w:rFonts w:ascii="仿宋_GB2312" w:eastAsia="仿宋_GB2312" w:hint="default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default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日</w:t>
            </w:r>
          </w:p>
        </w:tc>
      </w:tr>
      <w:tr w:rsidR="00CC0041" w14:paraId="3E6D1320" w14:textId="77777777">
        <w:trPr>
          <w:gridAfter w:val="1"/>
          <w:wAfter w:w="108" w:type="dxa"/>
          <w:trHeight w:val="2442"/>
          <w:jc w:val="center"/>
        </w:trPr>
        <w:tc>
          <w:tcPr>
            <w:tcW w:w="9938" w:type="dxa"/>
            <w:gridSpan w:val="6"/>
            <w:vAlign w:val="center"/>
          </w:tcPr>
          <w:p w14:paraId="32C62AE0" w14:textId="77777777" w:rsidR="00CC0041" w:rsidRDefault="0007058A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申请人所在学院意见：</w:t>
            </w:r>
          </w:p>
          <w:p w14:paraId="77679A67" w14:textId="77777777" w:rsidR="00CC0041" w:rsidRDefault="00CC0041">
            <w:pPr>
              <w:rPr>
                <w:rFonts w:ascii="宋体" w:hint="default"/>
                <w:sz w:val="24"/>
              </w:rPr>
            </w:pPr>
          </w:p>
          <w:p w14:paraId="5C9B691D" w14:textId="77777777" w:rsidR="00CC0041" w:rsidRDefault="00CC0041">
            <w:pPr>
              <w:rPr>
                <w:rFonts w:ascii="宋体" w:hint="default"/>
                <w:sz w:val="24"/>
              </w:rPr>
            </w:pPr>
          </w:p>
          <w:p w14:paraId="511C5593" w14:textId="77777777" w:rsidR="00CC0041" w:rsidRDefault="00CC0041">
            <w:pPr>
              <w:rPr>
                <w:rFonts w:ascii="宋体" w:hint="default"/>
                <w:sz w:val="24"/>
              </w:rPr>
            </w:pPr>
          </w:p>
          <w:p w14:paraId="470BD2A7" w14:textId="77777777" w:rsidR="00CC0041" w:rsidRDefault="00CC0041">
            <w:pPr>
              <w:rPr>
                <w:rFonts w:ascii="宋体" w:hint="default"/>
                <w:sz w:val="24"/>
              </w:rPr>
            </w:pPr>
          </w:p>
          <w:p w14:paraId="2B9D19E0" w14:textId="77777777" w:rsidR="00CC0041" w:rsidRDefault="00CC0041">
            <w:pPr>
              <w:rPr>
                <w:rFonts w:ascii="宋体" w:hint="default"/>
                <w:sz w:val="24"/>
              </w:rPr>
            </w:pPr>
          </w:p>
          <w:p w14:paraId="44F66B9C" w14:textId="77777777" w:rsidR="00CC0041" w:rsidRDefault="0007058A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负责人签字：           公 章             </w:t>
            </w:r>
            <w:r>
              <w:rPr>
                <w:rFonts w:ascii="仿宋_GB2312" w:eastAsia="仿宋_GB2312" w:hint="default"/>
                <w:sz w:val="28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年 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月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日</w:t>
            </w:r>
          </w:p>
          <w:p w14:paraId="3C8B1338" w14:textId="77777777" w:rsidR="00CC0041" w:rsidRDefault="00CC0041">
            <w:pPr>
              <w:rPr>
                <w:rFonts w:ascii="宋体" w:hint="default"/>
                <w:sz w:val="24"/>
              </w:rPr>
            </w:pPr>
          </w:p>
        </w:tc>
      </w:tr>
      <w:tr w:rsidR="00CC0041" w14:paraId="1C1BF0CC" w14:textId="77777777">
        <w:trPr>
          <w:gridAfter w:val="1"/>
          <w:wAfter w:w="108" w:type="dxa"/>
          <w:trHeight w:val="2591"/>
          <w:jc w:val="center"/>
        </w:trPr>
        <w:tc>
          <w:tcPr>
            <w:tcW w:w="9938" w:type="dxa"/>
            <w:gridSpan w:val="6"/>
            <w:tcBorders>
              <w:bottom w:val="single" w:sz="4" w:space="0" w:color="auto"/>
            </w:tcBorders>
            <w:vAlign w:val="center"/>
          </w:tcPr>
          <w:p w14:paraId="79838CE9" w14:textId="2944B82A" w:rsidR="00CC0041" w:rsidRDefault="008E150F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创新创业学院</w:t>
            </w:r>
            <w:r w:rsidR="0007058A">
              <w:rPr>
                <w:rFonts w:ascii="仿宋_GB2312" w:eastAsia="仿宋_GB2312"/>
                <w:sz w:val="28"/>
              </w:rPr>
              <w:t>意见：</w:t>
            </w:r>
          </w:p>
          <w:p w14:paraId="46C1C220" w14:textId="77777777" w:rsidR="00CC0041" w:rsidRDefault="00CC0041">
            <w:pPr>
              <w:rPr>
                <w:rFonts w:ascii="仿宋_GB2312" w:eastAsia="仿宋_GB2312" w:hint="default"/>
                <w:sz w:val="28"/>
              </w:rPr>
            </w:pPr>
          </w:p>
          <w:p w14:paraId="12412CA8" w14:textId="77777777" w:rsidR="00CC0041" w:rsidRDefault="00CC0041">
            <w:pPr>
              <w:rPr>
                <w:rFonts w:ascii="仿宋_GB2312" w:eastAsia="仿宋_GB2312" w:hint="default"/>
                <w:sz w:val="28"/>
              </w:rPr>
            </w:pPr>
          </w:p>
          <w:p w14:paraId="695AD324" w14:textId="77777777" w:rsidR="00CC0041" w:rsidRDefault="00CC0041">
            <w:pPr>
              <w:rPr>
                <w:rFonts w:ascii="仿宋_GB2312" w:eastAsia="仿宋_GB2312" w:hint="default"/>
                <w:sz w:val="28"/>
              </w:rPr>
            </w:pPr>
          </w:p>
          <w:p w14:paraId="5C62E910" w14:textId="77777777" w:rsidR="00CC0041" w:rsidRDefault="0007058A">
            <w:pPr>
              <w:rPr>
                <w:rFonts w:ascii="仿宋_GB2312" w:eastAsia="仿宋_GB2312" w:hint="default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签字：           公 章</w:t>
            </w:r>
            <w:r>
              <w:rPr>
                <w:rFonts w:ascii="仿宋_GB2312" w:eastAsia="仿宋_GB2312" w:hint="default"/>
                <w:sz w:val="28"/>
              </w:rPr>
              <w:t xml:space="preserve">                   </w:t>
            </w:r>
            <w:r>
              <w:rPr>
                <w:rFonts w:ascii="仿宋_GB2312" w:eastAsia="仿宋_GB2312"/>
                <w:sz w:val="28"/>
              </w:rPr>
              <w:t xml:space="preserve">年 </w:t>
            </w:r>
            <w:r>
              <w:rPr>
                <w:rFonts w:ascii="仿宋_GB2312" w:eastAsia="仿宋_GB2312" w:hint="default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default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月 </w:t>
            </w:r>
            <w:r>
              <w:rPr>
                <w:rFonts w:ascii="仿宋_GB2312" w:eastAsia="仿宋_GB2312" w:hint="default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日</w:t>
            </w:r>
          </w:p>
          <w:p w14:paraId="5993F49C" w14:textId="77777777" w:rsidR="00CC0041" w:rsidRDefault="00CC0041">
            <w:pPr>
              <w:rPr>
                <w:rFonts w:ascii="宋体" w:hint="default"/>
                <w:sz w:val="24"/>
              </w:rPr>
            </w:pPr>
          </w:p>
        </w:tc>
      </w:tr>
    </w:tbl>
    <w:p w14:paraId="76F179B4" w14:textId="77777777" w:rsidR="00CC0041" w:rsidRDefault="00CC0041">
      <w:pPr>
        <w:rPr>
          <w:rFonts w:hint="default"/>
        </w:rPr>
      </w:pPr>
    </w:p>
    <w:sectPr w:rsidR="00CC004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9143" w14:textId="77777777" w:rsidR="00400287" w:rsidRDefault="00400287">
      <w:pPr>
        <w:rPr>
          <w:rFonts w:hint="default"/>
        </w:rPr>
      </w:pPr>
      <w:r>
        <w:separator/>
      </w:r>
    </w:p>
  </w:endnote>
  <w:endnote w:type="continuationSeparator" w:id="0">
    <w:p w14:paraId="25BA65A4" w14:textId="77777777" w:rsidR="00400287" w:rsidRDefault="004002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30458"/>
    </w:sdtPr>
    <w:sdtContent>
      <w:p w14:paraId="30252F67" w14:textId="77777777" w:rsidR="00CC0041" w:rsidRDefault="0007058A">
        <w:pPr>
          <w:pStyle w:val="a3"/>
          <w:jc w:val="right"/>
          <w:rPr>
            <w:rFonts w:hint="default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  <w:p w14:paraId="1D98591D" w14:textId="77777777" w:rsidR="00CC0041" w:rsidRDefault="00CC0041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0FB0" w14:textId="77777777" w:rsidR="00400287" w:rsidRDefault="00400287">
      <w:pPr>
        <w:rPr>
          <w:rFonts w:hint="default"/>
        </w:rPr>
      </w:pPr>
      <w:r>
        <w:separator/>
      </w:r>
    </w:p>
  </w:footnote>
  <w:footnote w:type="continuationSeparator" w:id="0">
    <w:p w14:paraId="64E12026" w14:textId="77777777" w:rsidR="00400287" w:rsidRDefault="0040028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79"/>
    <w:rsid w:val="0007058A"/>
    <w:rsid w:val="00400287"/>
    <w:rsid w:val="00483BA2"/>
    <w:rsid w:val="00585723"/>
    <w:rsid w:val="005B0DC2"/>
    <w:rsid w:val="006F5CBC"/>
    <w:rsid w:val="007918A1"/>
    <w:rsid w:val="008463D4"/>
    <w:rsid w:val="00890113"/>
    <w:rsid w:val="008C44EC"/>
    <w:rsid w:val="008C6990"/>
    <w:rsid w:val="008D5D1B"/>
    <w:rsid w:val="008E150F"/>
    <w:rsid w:val="008F56B3"/>
    <w:rsid w:val="0092443F"/>
    <w:rsid w:val="009677C5"/>
    <w:rsid w:val="00B22CE7"/>
    <w:rsid w:val="00C87F17"/>
    <w:rsid w:val="00CC0041"/>
    <w:rsid w:val="00D66279"/>
    <w:rsid w:val="00D836B3"/>
    <w:rsid w:val="00E76983"/>
    <w:rsid w:val="00EF7DF8"/>
    <w:rsid w:val="00F54CBF"/>
    <w:rsid w:val="00FB6F21"/>
    <w:rsid w:val="45AA586F"/>
    <w:rsid w:val="4F1976CA"/>
    <w:rsid w:val="58FB2054"/>
    <w:rsid w:val="659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5B8F4"/>
  <w15:docId w15:val="{4F0082E3-9F85-4802-86EB-B7368B9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茂彬 余</dc:creator>
  <cp:lastModifiedBy>furong zhang</cp:lastModifiedBy>
  <cp:revision>3</cp:revision>
  <dcterms:created xsi:type="dcterms:W3CDTF">2019-11-06T02:51:00Z</dcterms:created>
  <dcterms:modified xsi:type="dcterms:W3CDTF">2024-04-26T15:01:00Z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